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FD9" w:rsidRPr="00965FD9" w:rsidRDefault="00965FD9" w:rsidP="00965FD9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800080"/>
          <w:sz w:val="36"/>
          <w:szCs w:val="28"/>
        </w:rPr>
      </w:pPr>
      <w:r>
        <w:rPr>
          <w:rFonts w:ascii="Times New Roman" w:hAnsi="Times New Roman" w:cs="Times New Roman"/>
          <w:b/>
          <w:i/>
          <w:noProof/>
          <w:color w:val="800080"/>
          <w:sz w:val="36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-701040</wp:posOffset>
            </wp:positionV>
            <wp:extent cx="7591425" cy="10734675"/>
            <wp:effectExtent l="19050" t="0" r="9525" b="0"/>
            <wp:wrapNone/>
            <wp:docPr id="2" name="Рисунок 5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FD9">
        <w:rPr>
          <w:rFonts w:ascii="Times New Roman" w:hAnsi="Times New Roman" w:cs="Times New Roman"/>
          <w:b/>
          <w:i/>
          <w:color w:val="800080"/>
          <w:sz w:val="36"/>
          <w:szCs w:val="28"/>
        </w:rPr>
        <w:t>МКДОУ №11 «СКАЗКА»</w:t>
      </w:r>
    </w:p>
    <w:p w:rsidR="00965FD9" w:rsidRDefault="00965FD9" w:rsidP="00965FD9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800080"/>
          <w:sz w:val="36"/>
          <w:szCs w:val="28"/>
        </w:rPr>
      </w:pPr>
    </w:p>
    <w:p w:rsidR="00965FD9" w:rsidRPr="00965FD9" w:rsidRDefault="00965FD9" w:rsidP="00965FD9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FF00FF"/>
          <w:sz w:val="36"/>
          <w:szCs w:val="28"/>
        </w:rPr>
      </w:pPr>
      <w:r w:rsidRPr="00965FD9">
        <w:rPr>
          <w:rFonts w:ascii="Times New Roman" w:hAnsi="Times New Roman" w:cs="Times New Roman"/>
          <w:b/>
          <w:i/>
          <w:color w:val="FF00FF"/>
          <w:sz w:val="36"/>
          <w:szCs w:val="28"/>
        </w:rPr>
        <w:t xml:space="preserve">ОТКРЫТОЕ ЗАНЯТИЕ </w:t>
      </w:r>
      <w:proofErr w:type="gramStart"/>
      <w:r w:rsidRPr="00965FD9">
        <w:rPr>
          <w:rFonts w:ascii="Times New Roman" w:hAnsi="Times New Roman" w:cs="Times New Roman"/>
          <w:b/>
          <w:i/>
          <w:color w:val="FF00FF"/>
          <w:sz w:val="36"/>
          <w:szCs w:val="28"/>
        </w:rPr>
        <w:t>ПО</w:t>
      </w:r>
      <w:proofErr w:type="gramEnd"/>
    </w:p>
    <w:p w:rsidR="00965FD9" w:rsidRPr="00965FD9" w:rsidRDefault="00965FD9" w:rsidP="00965FD9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FF00FF"/>
          <w:sz w:val="36"/>
          <w:szCs w:val="28"/>
        </w:rPr>
      </w:pPr>
      <w:r w:rsidRPr="00965FD9">
        <w:rPr>
          <w:rFonts w:ascii="Times New Roman" w:hAnsi="Times New Roman" w:cs="Times New Roman"/>
          <w:b/>
          <w:i/>
          <w:color w:val="FF00FF"/>
          <w:sz w:val="36"/>
          <w:szCs w:val="28"/>
        </w:rPr>
        <w:t>ЭКСПЕРИМЕНТАЛЬНОЙ</w:t>
      </w:r>
    </w:p>
    <w:p w:rsidR="00965FD9" w:rsidRPr="00965FD9" w:rsidRDefault="00965FD9" w:rsidP="00965FD9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FF00FF"/>
          <w:sz w:val="36"/>
          <w:szCs w:val="28"/>
        </w:rPr>
      </w:pPr>
      <w:r w:rsidRPr="00965FD9">
        <w:rPr>
          <w:rFonts w:ascii="Times New Roman" w:hAnsi="Times New Roman" w:cs="Times New Roman"/>
          <w:b/>
          <w:i/>
          <w:color w:val="FF00FF"/>
          <w:sz w:val="36"/>
          <w:szCs w:val="28"/>
        </w:rPr>
        <w:t>ДЕЯТЕЛЬНОСТИ В СРЕДНЕЙ ГРУППЕ</w:t>
      </w:r>
    </w:p>
    <w:p w:rsidR="00965FD9" w:rsidRPr="00965FD9" w:rsidRDefault="00965FD9" w:rsidP="00965FD9">
      <w:pPr>
        <w:spacing w:after="0"/>
        <w:ind w:left="-851"/>
        <w:jc w:val="center"/>
        <w:rPr>
          <w:rFonts w:ascii="Times New Roman" w:hAnsi="Times New Roman" w:cs="Times New Roman"/>
          <w:b/>
          <w:i/>
          <w:color w:val="FF00FF"/>
          <w:sz w:val="36"/>
          <w:szCs w:val="28"/>
        </w:rPr>
      </w:pPr>
      <w:r w:rsidRPr="00965FD9">
        <w:rPr>
          <w:rFonts w:ascii="Times New Roman" w:hAnsi="Times New Roman" w:cs="Times New Roman"/>
          <w:b/>
          <w:i/>
          <w:color w:val="FF00FF"/>
          <w:sz w:val="36"/>
          <w:szCs w:val="28"/>
        </w:rPr>
        <w:t>«ВИННИ-ПУХ»</w:t>
      </w: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6008"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.7pt;margin-top:14.05pt;width:400.5pt;height:123.75pt;z-index:251660288" fillcolor="yellow" strokecolor="purple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ПЕСОК.&#10;СВОЙСТВА ПЕСКА&quot;"/>
          </v:shape>
        </w:pict>
      </w: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71120</wp:posOffset>
            </wp:positionV>
            <wp:extent cx="5143500" cy="3524250"/>
            <wp:effectExtent l="171450" t="114300" r="152400" b="76200"/>
            <wp:wrapNone/>
            <wp:docPr id="11" name="Рисунок 11" descr="C:\Users\121222211\Desktop\потрфолио\IMG-201605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22211\Desktop\потрфолио\IMG-20160526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24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65FD9" w:rsidRPr="00965FD9" w:rsidRDefault="00965FD9" w:rsidP="00965FD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008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5FD9">
        <w:rPr>
          <w:rFonts w:ascii="Times New Roman" w:hAnsi="Times New Roman" w:cs="Times New Roman"/>
          <w:b/>
          <w:i/>
          <w:noProof/>
          <w:color w:val="800080"/>
          <w:sz w:val="36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39.35pt;margin-top:.35pt;width:187.05pt;height:51.15pt;z-index:25167974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965FD9" w:rsidRPr="00965FD9" w:rsidRDefault="00965FD9" w:rsidP="00965FD9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FF"/>
                      <w:sz w:val="28"/>
                      <w:szCs w:val="28"/>
                    </w:rPr>
                  </w:pPr>
                  <w:r w:rsidRPr="00965FD9">
                    <w:rPr>
                      <w:rFonts w:ascii="Times New Roman" w:hAnsi="Times New Roman" w:cs="Times New Roman"/>
                      <w:b/>
                      <w:i/>
                      <w:color w:val="FF00FF"/>
                      <w:sz w:val="28"/>
                      <w:szCs w:val="28"/>
                    </w:rPr>
                    <w:t>Г.БУЙНАКСК</w:t>
                  </w:r>
                </w:p>
                <w:p w:rsidR="00965FD9" w:rsidRPr="00965FD9" w:rsidRDefault="00965FD9">
                  <w:pPr>
                    <w:rPr>
                      <w:color w:val="FF00FF"/>
                    </w:rPr>
                  </w:pPr>
                </w:p>
              </w:txbxContent>
            </v:textbox>
          </v:shape>
        </w:pict>
      </w:r>
    </w:p>
    <w:p w:rsidR="00426008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-701040</wp:posOffset>
            </wp:positionV>
            <wp:extent cx="7591425" cy="10734675"/>
            <wp:effectExtent l="19050" t="0" r="9525" b="0"/>
            <wp:wrapNone/>
            <wp:docPr id="37" name="Рисунок 5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6008">
        <w:rPr>
          <w:rFonts w:ascii="Times New Roman" w:hAnsi="Times New Roman" w:cs="Times New Roman"/>
          <w:b/>
          <w:i/>
          <w:sz w:val="28"/>
          <w:szCs w:val="28"/>
        </w:rPr>
        <w:t>ПРОВЕЛА: БЕКТЕМИРОВА Н.А.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«Песок. Свойства песка».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Дети не любят игрушек неподвижных, законченных, хорошо сделанных, которых они не могут изменить по своему желанию… лучшая игрушка для ребенка та, которую он может заставить измениться самым разнообразным образом … для детей лучшая игрушка – куча песка».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К. Д. Ушинский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26008">
        <w:rPr>
          <w:rFonts w:ascii="Times New Roman" w:hAnsi="Times New Roman" w:cs="Times New Roman"/>
          <w:sz w:val="28"/>
          <w:szCs w:val="28"/>
        </w:rPr>
        <w:t> Развивать познавательную активность детей в процессе экспериментирования. Способствовать расширению знанию детей о свойствах сухого и мокрого песка, активизировать речь и обогащать словарь детей.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Обучающие задачи: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Познакомить детей со свойствами песка.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Учить обращаться с песком осторожно, не рассыпать.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Актуализировать интерес к работе с песком.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Формировать умение выдвигать гипотезы, сравнивать и делать выводы.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Разучить с детьми новую игру «Песчинки».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Развивать моторику рук детей.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Обогащать словарный запас.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Развивать навыки взаимодействия со сверстниками в процессе совместной деятельности.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Воспитывающие задачи: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Воспитывать чувства сопереживания, сострадания.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Воспитывать культурно-гигиенические навыки у детей (опрятность, аккуратность).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Pr="00426008">
        <w:rPr>
          <w:rFonts w:ascii="Times New Roman" w:hAnsi="Times New Roman" w:cs="Times New Roman"/>
          <w:sz w:val="28"/>
          <w:szCs w:val="28"/>
        </w:rPr>
        <w:t> Подгрупповая, практическая деятельность.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426008">
        <w:rPr>
          <w:rFonts w:ascii="Times New Roman" w:hAnsi="Times New Roman" w:cs="Times New Roman"/>
          <w:sz w:val="28"/>
          <w:szCs w:val="28"/>
        </w:rPr>
        <w:t> большая детская песочница, набор формочек, совочки, лейки, салфетки, лупы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Отгадайте загадку: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Он и жёлтый, и сыпучий,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 xml:space="preserve">Во дворе </w:t>
      </w:r>
      <w:proofErr w:type="gramStart"/>
      <w:r w:rsidRPr="00426008">
        <w:rPr>
          <w:rFonts w:ascii="Times New Roman" w:hAnsi="Times New Roman" w:cs="Times New Roman"/>
          <w:sz w:val="28"/>
          <w:szCs w:val="28"/>
        </w:rPr>
        <w:t>насыпан</w:t>
      </w:r>
      <w:proofErr w:type="gramEnd"/>
      <w:r w:rsidRPr="00426008">
        <w:rPr>
          <w:rFonts w:ascii="Times New Roman" w:hAnsi="Times New Roman" w:cs="Times New Roman"/>
          <w:sz w:val="28"/>
          <w:szCs w:val="28"/>
        </w:rPr>
        <w:t xml:space="preserve"> кучей,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Если хочешь, можешь брать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И играть </w:t>
      </w:r>
      <w:r w:rsidRPr="00426008">
        <w:rPr>
          <w:rFonts w:ascii="Times New Roman" w:hAnsi="Times New Roman" w:cs="Times New Roman"/>
          <w:b/>
          <w:bCs/>
          <w:sz w:val="28"/>
          <w:szCs w:val="28"/>
        </w:rPr>
        <w:t>(песок)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-1098736</wp:posOffset>
            </wp:positionH>
            <wp:positionV relativeFrom="paragraph">
              <wp:posOffset>-681990</wp:posOffset>
            </wp:positionV>
            <wp:extent cx="7591425" cy="10734675"/>
            <wp:effectExtent l="19050" t="0" r="9525" b="0"/>
            <wp:wrapNone/>
            <wp:docPr id="3" name="Рисунок 6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6008">
        <w:rPr>
          <w:rFonts w:ascii="Times New Roman" w:hAnsi="Times New Roman" w:cs="Times New Roman"/>
          <w:sz w:val="28"/>
          <w:szCs w:val="28"/>
        </w:rPr>
        <w:t>- Правильно. Это песок. Скажите, а вы любите играть с песком? (Ответы.) Давай те с ним немного поиграем и познакомимся с его свойствами.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Но сначала давайте договоримся, что во время игры: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 песок в рот не берём;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 не трём глаза грязными руками;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 песком не обсыпаемся.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Опыт 1.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1). Давайте с вами посмотрим, что же такое песок, из чего он состоит? Поставьте перед собой тарелочку. Кончиком ложки наберите чуть-чуть песка и высыпьте её на тарелочку.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-Легко ли сыплется песок (легко)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-Почему он легко сыплется (сухой, сыпучий)</w:t>
      </w:r>
      <w:proofErr w:type="gramStart"/>
      <w:r w:rsidRPr="0042600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А теперь возьмите вот такое приспособление, кто знает, как оно называется, (увеличительное стекло, лупа). Правильно оно так называется, потому что увеличивает, а ещё можно сказать лупа.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 xml:space="preserve">Возьмём лупу и внимательно рассмотрим песок. Из чего он состоит? (Зёрнышки, камешки). Эти маленькие камешки называются песчинки, которые не прилипают друг к другу. Как выглядят песчинки? Они очень маленькие, круглые, полупрозрачные (или белые, желтые, коричневые, светло-коричневые в зависимости от разновидности песка). Похожи ли песчинки одна на другую? Чем </w:t>
      </w:r>
      <w:proofErr w:type="gramStart"/>
      <w:r w:rsidRPr="00426008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426008">
        <w:rPr>
          <w:rFonts w:ascii="Times New Roman" w:hAnsi="Times New Roman" w:cs="Times New Roman"/>
          <w:sz w:val="28"/>
          <w:szCs w:val="28"/>
        </w:rPr>
        <w:t xml:space="preserve"> и чем отличаются? Важно, чтобы в процессе сравнения ребята внимательно рассмотрели песчаные зернышки.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2). Песчаный конус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 xml:space="preserve">Возьмите горсть сухого песка и выпустите его струйкой так, чтобы он падал в одно место. Постепенно вместе падения образуется конус, растущий в высоту и занимающий все большую площадь у основания. Если долго сыпать песок, то в одном, то в другом месте </w:t>
      </w:r>
      <w:proofErr w:type="gramStart"/>
      <w:r w:rsidRPr="00426008">
        <w:rPr>
          <w:rFonts w:ascii="Times New Roman" w:hAnsi="Times New Roman" w:cs="Times New Roman"/>
          <w:sz w:val="28"/>
          <w:szCs w:val="28"/>
        </w:rPr>
        <w:t>возникает</w:t>
      </w:r>
      <w:proofErr w:type="gramEnd"/>
      <w:r w:rsidRPr="00426008">
        <w:rPr>
          <w:rFonts w:ascii="Times New Roman" w:hAnsi="Times New Roman" w:cs="Times New Roman"/>
          <w:sz w:val="28"/>
          <w:szCs w:val="28"/>
        </w:rPr>
        <w:t xml:space="preserve"> сплыв; движение песка похоже на течение.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Вывод: песок может двигаться.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Ребята, давайте с вами подумаем и вспомним, а для чего нужен песок.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 Песок нужен в строительстве. Из него делают раствор, которым скрепляют кирпичи и камни при постройке зданий.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 xml:space="preserve">-песок используется в гололёд, для посыпания </w:t>
      </w:r>
      <w:proofErr w:type="gramStart"/>
      <w:r w:rsidRPr="00426008">
        <w:rPr>
          <w:rFonts w:ascii="Times New Roman" w:hAnsi="Times New Roman" w:cs="Times New Roman"/>
          <w:sz w:val="28"/>
          <w:szCs w:val="28"/>
        </w:rPr>
        <w:t>дорожек</w:t>
      </w:r>
      <w:proofErr w:type="gramEnd"/>
      <w:r w:rsidRPr="00426008">
        <w:rPr>
          <w:rFonts w:ascii="Times New Roman" w:hAnsi="Times New Roman" w:cs="Times New Roman"/>
          <w:sz w:val="28"/>
          <w:szCs w:val="28"/>
        </w:rPr>
        <w:t xml:space="preserve"> чтобы не было скользко.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-Песок используется для детских игр;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 xml:space="preserve">-А ещё с песком играют не только дети, но иногда и взрослые. </w:t>
      </w:r>
      <w:proofErr w:type="gramStart"/>
      <w:r w:rsidRPr="00426008">
        <w:rPr>
          <w:rFonts w:ascii="Times New Roman" w:hAnsi="Times New Roman" w:cs="Times New Roman"/>
          <w:sz w:val="28"/>
          <w:szCs w:val="28"/>
        </w:rPr>
        <w:t>Оказывается</w:t>
      </w:r>
      <w:proofErr w:type="gramEnd"/>
      <w:r w:rsidRPr="00426008">
        <w:rPr>
          <w:rFonts w:ascii="Times New Roman" w:hAnsi="Times New Roman" w:cs="Times New Roman"/>
          <w:sz w:val="28"/>
          <w:szCs w:val="28"/>
        </w:rPr>
        <w:t xml:space="preserve"> взрослые художники тоже любят рисовать на песке. И мы сейчас с вами тоже попробуем нарисовать на песке как маленькие </w:t>
      </w:r>
      <w:r w:rsidRPr="00426008">
        <w:rPr>
          <w:rFonts w:ascii="Times New Roman" w:hAnsi="Times New Roman" w:cs="Times New Roman"/>
          <w:sz w:val="28"/>
          <w:szCs w:val="28"/>
        </w:rPr>
        <w:lastRenderedPageBreak/>
        <w:t>художники. Возьмите тарелочки, насыпьте в них песок. Разровняйте песок пальчиками, а затем пальчиками нарисуйте солнышко.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-1209675</wp:posOffset>
            </wp:positionV>
            <wp:extent cx="7591425" cy="10734675"/>
            <wp:effectExtent l="19050" t="0" r="9525" b="0"/>
            <wp:wrapNone/>
            <wp:docPr id="13" name="Рисунок 7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6008">
        <w:rPr>
          <w:rFonts w:ascii="Times New Roman" w:hAnsi="Times New Roman" w:cs="Times New Roman"/>
          <w:b/>
          <w:bCs/>
          <w:sz w:val="28"/>
          <w:szCs w:val="28"/>
        </w:rPr>
        <w:t>Опыт 2.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Окраска с помощью цветных мелков.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Для этого нам понадобилось: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1. Песок;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2. Цветные мелки;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3. Контейнеры для смешивания;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4. Ступка с пестиком.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Ход работы: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Шаг 1. Распределяем песок по нескольким контейнерам;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Шаг 2. С помощью ступки и пестика измельчаем цветные мелки одного цвета.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Шаг 3. Аккуратно ссыпаем получившуюся массу в один из контейнеров с песком и тщательно перемешиваем.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Шаг 4. Повторяем Шаги 2-3 для всех контейнеров с мелками разных цветов.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После окраски у нас получилось много цветного песка, и мы можем из него сделать радугу в баночках.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Давайте отдохнём, поиграем в игру, а потом продолжим.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Подвижная игра «Песчинки» (повторяется 2-3 раза).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 xml:space="preserve">Воспитатель: Давайте поиграем, становитесь все в круг. Вокруг себя повернитесь и в песчинки превратитесь. Присели все на корточки. О-о, сколько у нас песка. Но вот подул ветер, поднял песчинки, и они полетели в разные стороны. (Дети имитируют полёт песчинок). Ветер стих и песчинки опустились на землю. </w:t>
      </w:r>
      <w:proofErr w:type="gramStart"/>
      <w:r w:rsidRPr="00426008">
        <w:rPr>
          <w:rFonts w:ascii="Times New Roman" w:hAnsi="Times New Roman" w:cs="Times New Roman"/>
          <w:sz w:val="28"/>
          <w:szCs w:val="28"/>
        </w:rPr>
        <w:t>(Дети приостанавливают движение.</w:t>
      </w:r>
      <w:proofErr w:type="gramEnd"/>
      <w:r w:rsidRPr="004260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6008">
        <w:rPr>
          <w:rFonts w:ascii="Times New Roman" w:hAnsi="Times New Roman" w:cs="Times New Roman"/>
          <w:sz w:val="28"/>
          <w:szCs w:val="28"/>
        </w:rPr>
        <w:t>Присаживаются на корточки).</w:t>
      </w:r>
      <w:proofErr w:type="gramEnd"/>
      <w:r w:rsidRPr="00426008">
        <w:rPr>
          <w:rFonts w:ascii="Times New Roman" w:hAnsi="Times New Roman" w:cs="Times New Roman"/>
          <w:sz w:val="28"/>
          <w:szCs w:val="28"/>
        </w:rPr>
        <w:t xml:space="preserve"> Молодцы, ребята! Хорошо поиграли.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Опыт 3.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«Почему не получился куличик»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Цель: ознакомление со свойствами песка: песок сухой, сыпучий; из него нельзя построить куличики. Песок влажный: не сыпучий, из него можно построить куличики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Описание опыта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Воспитатель насыпает в формочку песок и пробует построить куличик. Песок из формочки рассыпается. Воспитатель приглашает 2-3-х детей, чтобы они могли построить куличики. - Давайте проверим.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Воспитатель с помощью 1-2 детей поливает песок из лейки.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 Потрогайте его и скажите - сухой он или мокрый? (Мокрый)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91425" cy="10734675"/>
            <wp:effectExtent l="19050" t="0" r="9525" b="0"/>
            <wp:wrapNone/>
            <wp:docPr id="14" name="Рисунок 8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6008">
        <w:rPr>
          <w:rFonts w:ascii="Times New Roman" w:hAnsi="Times New Roman" w:cs="Times New Roman"/>
          <w:sz w:val="28"/>
          <w:szCs w:val="28"/>
        </w:rPr>
        <w:t>Давайте повторим все вместе: Если в песок налить воду, он станет мокрым.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-Правильно, этот песок сырой, мокрый. Он холодный. Посмотрите, мокрый песок также сыплется как сухой (Показать детям)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- Конечно, мокрый песок не сыплется. Из мокрого песка можно делать куличики. Давайте попробуем. Возьмите формочки и аккуратно накладывайте в них мокрый песок. Вот так постучите по песку совочком, утрамбуйте его. Осторожно переверните формочку с песком на подставку. Постучите по донышку ещё раз совочком. Снимите формочку. Что получилось (Куличик)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ВЫВОД: сухой песок светлого цвета, сыпучий. Из него нельзя построить куличики. При смачивании песок становится темного цвета. Из него можно построить куличики.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Ещё мы сами сможем построить настоящий вулкан! Вулкан – это такая гора, у которой вверху есть отверстие – кратер, которое ведёт в глубину Земли. Хотите? Нам нужно насыпать большой песочный конус, помогите мне. (Вместе с детками насыпаем большую песочную гору). Действующий вулкан регулярно извергает лаву, пепел, водяные пары и другие материалы. Вулкан, который не пробуждался на протяжении многих лет или даже веков, но все же это может сделать в будущем, считается уснувшим. Если вулкан не извергался в течение десятков тысяч лет, он считается потухшим</w:t>
      </w:r>
      <w:proofErr w:type="gramStart"/>
      <w:r w:rsidRPr="00426008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426008">
        <w:rPr>
          <w:rFonts w:ascii="Times New Roman" w:hAnsi="Times New Roman" w:cs="Times New Roman"/>
          <w:sz w:val="28"/>
          <w:szCs w:val="28"/>
        </w:rPr>
        <w:t>еперь я на вершине горки продавлю ямку и насыплю в неё соду (пищевую, добавлю немножко волшебной воды (столовый уксус) и наш вулкан оживает! Он шипит, ворчит!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К. Д. Ушинский писал: «дети не любят игрушек неподвижных, законченных, хорошо сделанных, которых они не могут изменить по своему желанию… лучшая игрушка для ребенка та, которую он может заставить измениться самым разнообразным образом … для детей лучшая игрушка – куча песка».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b/>
          <w:bCs/>
          <w:sz w:val="28"/>
          <w:szCs w:val="28"/>
        </w:rPr>
        <w:t>Итог занятия: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sz w:val="28"/>
          <w:szCs w:val="28"/>
        </w:rPr>
        <w:t>Воспитатель начинает фразу, дети заканчивают.</w:t>
      </w:r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6008">
        <w:rPr>
          <w:rFonts w:ascii="Times New Roman" w:hAnsi="Times New Roman" w:cs="Times New Roman"/>
          <w:sz w:val="28"/>
          <w:szCs w:val="28"/>
        </w:rPr>
        <w:t>- Я узнал, что песок… … сухой светлый, коричневый, сыпучий, из него нельзя делать куличики).</w:t>
      </w:r>
      <w:proofErr w:type="gramEnd"/>
    </w:p>
    <w:p w:rsidR="00426008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6008">
        <w:rPr>
          <w:rFonts w:ascii="Times New Roman" w:hAnsi="Times New Roman" w:cs="Times New Roman"/>
          <w:sz w:val="28"/>
          <w:szCs w:val="28"/>
        </w:rPr>
        <w:t>- Песок мокрый… …темный, холодный, из него можно делать куличики).</w:t>
      </w:r>
      <w:proofErr w:type="gramEnd"/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-1041586</wp:posOffset>
            </wp:positionH>
            <wp:positionV relativeFrom="paragraph">
              <wp:posOffset>-681990</wp:posOffset>
            </wp:positionV>
            <wp:extent cx="7591425" cy="10734675"/>
            <wp:effectExtent l="19050" t="0" r="9525" b="0"/>
            <wp:wrapNone/>
            <wp:docPr id="15" name="Рисунок 9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79375</wp:posOffset>
            </wp:positionV>
            <wp:extent cx="4943475" cy="3705225"/>
            <wp:effectExtent l="152400" t="114300" r="142875" b="85725"/>
            <wp:wrapNone/>
            <wp:docPr id="4" name="Рисунок 4" descr="C:\Users\121222211\Desktop\потрфолио\IMG-201605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22211\Desktop\потрфолио\IMG-2016052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F83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426008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209550</wp:posOffset>
            </wp:positionV>
            <wp:extent cx="4972050" cy="3733800"/>
            <wp:effectExtent l="152400" t="114300" r="152400" b="76200"/>
            <wp:wrapNone/>
            <wp:docPr id="5" name="Рисунок 5" descr="C:\Users\121222211\Desktop\потрфолио\IMG-201605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22211\Desktop\потрфолио\IMG-20160526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3973" w:rsidRPr="00426008" w:rsidRDefault="009A397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FD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-681990</wp:posOffset>
            </wp:positionV>
            <wp:extent cx="7591425" cy="10734675"/>
            <wp:effectExtent l="19050" t="0" r="9525" b="0"/>
            <wp:wrapNone/>
            <wp:docPr id="19" name="Рисунок 5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3F2" w:rsidRPr="00426008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149860</wp:posOffset>
            </wp:positionV>
            <wp:extent cx="5143500" cy="3943350"/>
            <wp:effectExtent l="171450" t="133350" r="152400" b="95250"/>
            <wp:wrapNone/>
            <wp:docPr id="6" name="Рисунок 6" descr="C:\Users\121222211\Desktop\потрфолио\IMG-201605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22211\Desktop\потрфолио\IMG-20160526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43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168910</wp:posOffset>
            </wp:positionV>
            <wp:extent cx="4819650" cy="3619500"/>
            <wp:effectExtent l="171450" t="114300" r="133350" b="76200"/>
            <wp:wrapNone/>
            <wp:docPr id="7" name="Рисунок 7" descr="C:\Users\121222211\Desktop\потрфолио\IMG-201605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22211\Desktop\потрфолио\IMG-20160526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FD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91425" cy="10734675"/>
            <wp:effectExtent l="19050" t="0" r="9525" b="0"/>
            <wp:wrapNone/>
            <wp:docPr id="20" name="Рисунок 5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3F2" w:rsidRPr="00426008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216535</wp:posOffset>
            </wp:positionV>
            <wp:extent cx="4867275" cy="3705225"/>
            <wp:effectExtent l="171450" t="114300" r="161925" b="85725"/>
            <wp:wrapNone/>
            <wp:docPr id="9" name="Рисунок 9" descr="C:\Users\121222211\Desktop\потрфолио\IMG-201605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22211\Desktop\потрфолио\IMG-20160526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05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646F83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156210</wp:posOffset>
            </wp:positionV>
            <wp:extent cx="5029200" cy="3771900"/>
            <wp:effectExtent l="133350" t="114300" r="152400" b="76200"/>
            <wp:wrapNone/>
            <wp:docPr id="10" name="Рисунок 10" descr="C:\Users\121222211\Desktop\потрфолио\IMG-2016052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22211\Desktop\потрфолио\IMG-20160526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-681990</wp:posOffset>
            </wp:positionV>
            <wp:extent cx="7572375" cy="10687050"/>
            <wp:effectExtent l="19050" t="0" r="9525" b="0"/>
            <wp:wrapNone/>
            <wp:docPr id="38" name="Рисунок 38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-3175</wp:posOffset>
            </wp:positionV>
            <wp:extent cx="4867275" cy="3619500"/>
            <wp:effectExtent l="171450" t="114300" r="142875" b="76200"/>
            <wp:wrapNone/>
            <wp:docPr id="8" name="Рисунок 8" descr="C:\Users\121222211\Desktop\потрфолио\IMG-201605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22211\Desktop\потрфолио\IMG-20160526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19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FD9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965FD9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207010</wp:posOffset>
            </wp:positionV>
            <wp:extent cx="5029200" cy="3819525"/>
            <wp:effectExtent l="152400" t="114300" r="152400" b="85725"/>
            <wp:wrapNone/>
            <wp:docPr id="12" name="Рисунок 12" descr="C:\Users\121222211\Desktop\потрфолио\IMG-201605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1222211\Desktop\потрфолио\IMG-20160526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19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F2" w:rsidRPr="00426008" w:rsidRDefault="00C463F2" w:rsidP="0042600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463F2" w:rsidRPr="00426008" w:rsidSect="00646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058EB"/>
    <w:rsid w:val="004058EB"/>
    <w:rsid w:val="00426008"/>
    <w:rsid w:val="005E4C15"/>
    <w:rsid w:val="00646F83"/>
    <w:rsid w:val="00791EF8"/>
    <w:rsid w:val="00965FD9"/>
    <w:rsid w:val="009A3973"/>
    <w:rsid w:val="00C463F2"/>
    <w:rsid w:val="00FC6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" strokecolor="purpl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97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0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0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58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B4320-9770-460E-ADF5-C21E4D55C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User</cp:lastModifiedBy>
  <cp:revision>3</cp:revision>
  <dcterms:created xsi:type="dcterms:W3CDTF">2021-01-31T10:21:00Z</dcterms:created>
  <dcterms:modified xsi:type="dcterms:W3CDTF">2021-03-15T10:25:00Z</dcterms:modified>
</cp:coreProperties>
</file>